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FF">
    <v:background id="_x0000_s1025" o:bwmode="white" fillcolor="#cff">
      <v:fill r:id="rId3" o:title="Water droplets" color2="#2f762f" type="tile"/>
    </v:background>
  </w:background>
  <w:body>
    <w:p w:rsidR="00D25D96" w:rsidRPr="00740D90" w:rsidRDefault="005B6306" w:rsidP="00D25D96">
      <w:pPr>
        <w:jc w:val="center"/>
        <w:rPr>
          <w:rFonts w:ascii="Adobe Kaiti Std R" w:eastAsia="Adobe Kaiti Std R" w:hAnsi="Adobe Kaiti Std R"/>
          <w:b/>
          <w:color w:val="000000" w:themeColor="text1"/>
          <w:sz w:val="200"/>
          <w:szCs w:val="20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2678A">
        <w:rPr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752599" wp14:editId="3A30435C">
                <wp:simplePos x="0" y="0"/>
                <wp:positionH relativeFrom="margin">
                  <wp:posOffset>11087100</wp:posOffset>
                </wp:positionH>
                <wp:positionV relativeFrom="paragraph">
                  <wp:posOffset>2603500</wp:posOffset>
                </wp:positionV>
                <wp:extent cx="4070985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78A" w:rsidRPr="005B6306" w:rsidRDefault="00A2678A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5B6306">
                              <w:rPr>
                                <w:rStyle w:val="tgc"/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  <w:lang w:val="en-CA"/>
                              </w:rPr>
                              <w:t xml:space="preserve">An </w:t>
                            </w:r>
                            <w:r w:rsidRPr="005B6306">
                              <w:rPr>
                                <w:rStyle w:val="tgc"/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lang w:val="en-CA"/>
                              </w:rPr>
                              <w:t>LNG carrier</w:t>
                            </w:r>
                            <w:r w:rsidRPr="005B6306">
                              <w:rPr>
                                <w:rStyle w:val="tgc"/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  <w:lang w:val="en-CA"/>
                              </w:rPr>
                              <w:t xml:space="preserve"> is a tank </w:t>
                            </w:r>
                            <w:r w:rsidRPr="005B6306">
                              <w:rPr>
                                <w:rStyle w:val="tgc"/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lang w:val="en-CA"/>
                              </w:rPr>
                              <w:t>ship</w:t>
                            </w:r>
                            <w:r w:rsidRPr="005B6306">
                              <w:rPr>
                                <w:rStyle w:val="tgc"/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  <w:lang w:val="en-CA"/>
                              </w:rPr>
                              <w:t xml:space="preserve"> designed for transporting liquefied natural gas (</w:t>
                            </w:r>
                            <w:r w:rsidRPr="005B6306">
                              <w:rPr>
                                <w:rStyle w:val="tgc"/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lang w:val="en-CA"/>
                              </w:rPr>
                              <w:t>LNG</w:t>
                            </w:r>
                            <w:r w:rsidRPr="005B6306">
                              <w:rPr>
                                <w:rStyle w:val="tgc"/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  <w:lang w:val="en-CA"/>
                              </w:rPr>
                              <w:t xml:space="preserve">). As the </w:t>
                            </w:r>
                            <w:r w:rsidRPr="005B6306">
                              <w:rPr>
                                <w:rStyle w:val="tgc"/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lang w:val="en-CA"/>
                              </w:rPr>
                              <w:t>LNG</w:t>
                            </w:r>
                            <w:r w:rsidRPr="005B6306">
                              <w:rPr>
                                <w:rStyle w:val="tgc"/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  <w:lang w:val="en-CA"/>
                              </w:rPr>
                              <w:t xml:space="preserve"> market grows rapidly, the fleet of </w:t>
                            </w:r>
                            <w:r w:rsidRPr="005B6306">
                              <w:rPr>
                                <w:rStyle w:val="tgc"/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lang w:val="en-CA"/>
                              </w:rPr>
                              <w:t>LNG carriers</w:t>
                            </w:r>
                            <w:r w:rsidRPr="005B6306">
                              <w:rPr>
                                <w:rStyle w:val="tgc"/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  <w:lang w:val="en-CA"/>
                              </w:rPr>
                              <w:t xml:space="preserve"> continues to experience tremendous growth.</w:t>
                            </w:r>
                            <w:r w:rsidRPr="005B6306">
                              <w:rPr>
                                <w:rStyle w:val="tgc"/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  <w:lang w:val="en-CA"/>
                              </w:rPr>
                              <w:t xml:space="preserve"> (Wikipedia)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7525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73pt;margin-top:205pt;width:320.5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" filled="f" stroked="f">
                <v:textbox style="mso-fit-shape-to-text:t">
                  <w:txbxContent>
                    <w:p w:rsidR="00A2678A" w:rsidRPr="005B6306" w:rsidRDefault="00A2678A">
                      <w:pPr>
                        <w:rPr>
                          <w:b/>
                          <w:color w:val="FFFF00"/>
                          <w:sz w:val="28"/>
                          <w:szCs w:val="28"/>
                        </w:rPr>
                      </w:pPr>
                      <w:bookmarkStart w:id="1" w:name="_GoBack"/>
                      <w:r w:rsidRPr="005B6306">
                        <w:rPr>
                          <w:rStyle w:val="tgc"/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  <w:lang w:val="en-CA"/>
                        </w:rPr>
                        <w:t xml:space="preserve">An </w:t>
                      </w:r>
                      <w:r w:rsidRPr="005B6306">
                        <w:rPr>
                          <w:rStyle w:val="tgc"/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  <w:lang w:val="en-CA"/>
                        </w:rPr>
                        <w:t>LNG carrier</w:t>
                      </w:r>
                      <w:r w:rsidRPr="005B6306">
                        <w:rPr>
                          <w:rStyle w:val="tgc"/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  <w:lang w:val="en-CA"/>
                        </w:rPr>
                        <w:t xml:space="preserve"> is a tank </w:t>
                      </w:r>
                      <w:r w:rsidRPr="005B6306">
                        <w:rPr>
                          <w:rStyle w:val="tgc"/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  <w:lang w:val="en-CA"/>
                        </w:rPr>
                        <w:t>ship</w:t>
                      </w:r>
                      <w:r w:rsidRPr="005B6306">
                        <w:rPr>
                          <w:rStyle w:val="tgc"/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  <w:lang w:val="en-CA"/>
                        </w:rPr>
                        <w:t xml:space="preserve"> designed for transporting liquefied natural gas (</w:t>
                      </w:r>
                      <w:r w:rsidRPr="005B6306">
                        <w:rPr>
                          <w:rStyle w:val="tgc"/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  <w:lang w:val="en-CA"/>
                        </w:rPr>
                        <w:t>LNG</w:t>
                      </w:r>
                      <w:r w:rsidRPr="005B6306">
                        <w:rPr>
                          <w:rStyle w:val="tgc"/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  <w:lang w:val="en-CA"/>
                        </w:rPr>
                        <w:t xml:space="preserve">). As the </w:t>
                      </w:r>
                      <w:r w:rsidRPr="005B6306">
                        <w:rPr>
                          <w:rStyle w:val="tgc"/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  <w:lang w:val="en-CA"/>
                        </w:rPr>
                        <w:t>LNG</w:t>
                      </w:r>
                      <w:r w:rsidRPr="005B6306">
                        <w:rPr>
                          <w:rStyle w:val="tgc"/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  <w:lang w:val="en-CA"/>
                        </w:rPr>
                        <w:t xml:space="preserve"> market grows rapidly, the fleet of </w:t>
                      </w:r>
                      <w:r w:rsidRPr="005B6306">
                        <w:rPr>
                          <w:rStyle w:val="tgc"/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  <w:lang w:val="en-CA"/>
                        </w:rPr>
                        <w:t>LNG carriers</w:t>
                      </w:r>
                      <w:r w:rsidRPr="005B6306">
                        <w:rPr>
                          <w:rStyle w:val="tgc"/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  <w:lang w:val="en-CA"/>
                        </w:rPr>
                        <w:t xml:space="preserve"> continues to experience tremendous growth.</w:t>
                      </w:r>
                      <w:r w:rsidRPr="005B6306">
                        <w:rPr>
                          <w:rStyle w:val="tgc"/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  <w:lang w:val="en-CA"/>
                        </w:rPr>
                        <w:t xml:space="preserve"> (Wikipedia)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040D8">
        <w:rPr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9AD06BE" wp14:editId="7DE89889">
                <wp:simplePos x="0" y="0"/>
                <wp:positionH relativeFrom="column">
                  <wp:posOffset>233916</wp:posOffset>
                </wp:positionH>
                <wp:positionV relativeFrom="paragraph">
                  <wp:posOffset>2243470</wp:posOffset>
                </wp:positionV>
                <wp:extent cx="2892056" cy="1222744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056" cy="12227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0D8" w:rsidRPr="005B6306" w:rsidRDefault="001040D8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5B6306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740D90" w:rsidRPr="005B6306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LNG</w:t>
                            </w:r>
                            <w:r w:rsidRPr="005B6306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 project</w:t>
                            </w:r>
                            <w:r w:rsidR="00740D90" w:rsidRPr="005B6306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 will create 650 construction jobs and 100 full time positions onc</w:t>
                            </w:r>
                            <w:r w:rsidR="00A2678A" w:rsidRPr="005B6306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e the plant operates in 2020. (</w:t>
                            </w:r>
                            <w:r w:rsidR="00740D90" w:rsidRPr="005B6306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Global Mail)</w:t>
                            </w:r>
                          </w:p>
                          <w:p w:rsidR="00740D90" w:rsidRDefault="00740D90"/>
                          <w:p w:rsidR="00740D90" w:rsidRDefault="00740D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06BE" id="_x0000_s1027" type="#_x0000_t202" style="position:absolute;left:0;text-align:left;margin-left:18.4pt;margin-top:176.65pt;width:227.7pt;height:96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" filled="f" stroked="f">
                <v:textbox>
                  <w:txbxContent>
                    <w:p w:rsidR="001040D8" w:rsidRPr="005B6306" w:rsidRDefault="001040D8">
                      <w:pPr>
                        <w:rPr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5B6306">
                        <w:rPr>
                          <w:b/>
                          <w:color w:val="FFFF00"/>
                          <w:sz w:val="28"/>
                          <w:szCs w:val="28"/>
                        </w:rPr>
                        <w:t xml:space="preserve">The </w:t>
                      </w:r>
                      <w:r w:rsidR="00740D90" w:rsidRPr="005B6306">
                        <w:rPr>
                          <w:b/>
                          <w:color w:val="FFFF00"/>
                          <w:sz w:val="28"/>
                          <w:szCs w:val="28"/>
                        </w:rPr>
                        <w:t>LNG</w:t>
                      </w:r>
                      <w:r w:rsidRPr="005B6306">
                        <w:rPr>
                          <w:b/>
                          <w:color w:val="FFFF00"/>
                          <w:sz w:val="28"/>
                          <w:szCs w:val="28"/>
                        </w:rPr>
                        <w:t xml:space="preserve"> project</w:t>
                      </w:r>
                      <w:r w:rsidR="00740D90" w:rsidRPr="005B6306">
                        <w:rPr>
                          <w:b/>
                          <w:color w:val="FFFF00"/>
                          <w:sz w:val="28"/>
                          <w:szCs w:val="28"/>
                        </w:rPr>
                        <w:t xml:space="preserve"> will create 650 construction jobs and 100 full time positions onc</w:t>
                      </w:r>
                      <w:r w:rsidR="00A2678A" w:rsidRPr="005B6306">
                        <w:rPr>
                          <w:b/>
                          <w:color w:val="FFFF00"/>
                          <w:sz w:val="28"/>
                          <w:szCs w:val="28"/>
                        </w:rPr>
                        <w:t>e the plant operates in 2020. (</w:t>
                      </w:r>
                      <w:r w:rsidR="00740D90" w:rsidRPr="005B6306">
                        <w:rPr>
                          <w:b/>
                          <w:color w:val="FFFF00"/>
                          <w:sz w:val="28"/>
                          <w:szCs w:val="28"/>
                        </w:rPr>
                        <w:t>Global Mail)</w:t>
                      </w:r>
                    </w:p>
                    <w:p w:rsidR="00740D90" w:rsidRDefault="00740D90"/>
                    <w:p w:rsidR="00740D90" w:rsidRDefault="00740D9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F30C72A" wp14:editId="6D5578C9">
            <wp:simplePos x="0" y="0"/>
            <wp:positionH relativeFrom="margin">
              <wp:align>center</wp:align>
            </wp:positionH>
            <wp:positionV relativeFrom="paragraph">
              <wp:posOffset>-63362</wp:posOffset>
            </wp:positionV>
            <wp:extent cx="18824575" cy="13502640"/>
            <wp:effectExtent l="57150" t="0" r="53975" b="556260"/>
            <wp:wrapNone/>
            <wp:docPr id="15" name="Picture 15" descr="Image result for woodfibre l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oodfibre l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575" cy="135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outerShdw blurRad="50800" dist="50800" dir="5400000" algn="ctr" rotWithShape="0">
                        <a:srgbClr val="000000"/>
                      </a:outerShdw>
                      <a:reflection endPos="4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10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6F12F2DF" wp14:editId="44FC50A5">
            <wp:simplePos x="0" y="0"/>
            <wp:positionH relativeFrom="column">
              <wp:posOffset>11881485</wp:posOffset>
            </wp:positionH>
            <wp:positionV relativeFrom="paragraph">
              <wp:posOffset>323380</wp:posOffset>
            </wp:positionV>
            <wp:extent cx="3297555" cy="2197100"/>
            <wp:effectExtent l="0" t="0" r="0" b="0"/>
            <wp:wrapNone/>
            <wp:docPr id="8" name="Picture 8" descr="Image result for lng 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ng bo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102">
        <w:rPr>
          <w:noProof/>
        </w:rPr>
        <w:drawing>
          <wp:anchor distT="0" distB="0" distL="114300" distR="114300" simplePos="0" relativeHeight="251683840" behindDoc="0" locked="0" layoutInCell="1" allowOverlap="1" wp14:anchorId="1EAE98B2" wp14:editId="2B249478">
            <wp:simplePos x="0" y="0"/>
            <wp:positionH relativeFrom="margin">
              <wp:posOffset>5707076</wp:posOffset>
            </wp:positionH>
            <wp:positionV relativeFrom="paragraph">
              <wp:posOffset>276971</wp:posOffset>
            </wp:positionV>
            <wp:extent cx="3016945" cy="985652"/>
            <wp:effectExtent l="0" t="0" r="0" b="5080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45" cy="9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10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609517" wp14:editId="5544507F">
                <wp:simplePos x="0" y="0"/>
                <wp:positionH relativeFrom="column">
                  <wp:posOffset>6161984</wp:posOffset>
                </wp:positionH>
                <wp:positionV relativeFrom="paragraph">
                  <wp:posOffset>1371380</wp:posOffset>
                </wp:positionV>
                <wp:extent cx="2197376" cy="21183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376" cy="211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151C" w:rsidRPr="00740D90" w:rsidRDefault="00AD151C" w:rsidP="00AD151C">
                            <w:pPr>
                              <w:jc w:val="center"/>
                              <w:rPr>
                                <w:rFonts w:ascii="Adobe Kaiti Std R" w:eastAsia="Adobe Kaiti Std R" w:hAnsi="Adobe Kaiti Std R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0D90">
                              <w:rPr>
                                <w:rFonts w:ascii="Adobe Kaiti Std R" w:eastAsia="Adobe Kaiti Std R" w:hAnsi="Adobe Kaiti Std R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  <w:p w:rsidR="00553B12" w:rsidRPr="00740D90" w:rsidRDefault="00553B12" w:rsidP="00553B12">
                            <w:pPr>
                              <w:jc w:val="center"/>
                              <w:rPr>
                                <w:rFonts w:ascii="Adobe Kaiti Std R" w:eastAsia="Adobe Kaiti Std R" w:hAnsi="Adobe Kaiti Std R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0D90">
                              <w:rPr>
                                <w:rFonts w:ascii="Adobe Kaiti Std R" w:eastAsia="Adobe Kaiti Std R" w:hAnsi="Adobe Kaiti Std R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  <w:p w:rsidR="00A2678A" w:rsidRDefault="00A267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bliqueBottomLef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9517" id="Text Box 7" o:spid="_x0000_s1028" type="#_x0000_t202" style="position:absolute;left:0;text-align:left;margin-left:485.2pt;margin-top:108pt;width:173pt;height:16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" filled="f" stroked="f">
                <v:fill o:detectmouseclick="t"/>
                <v:textbox>
                  <w:txbxContent>
                    <w:p w:rsidR="00AD151C" w:rsidRPr="00740D90" w:rsidRDefault="00AD151C" w:rsidP="00AD151C">
                      <w:pPr>
                        <w:jc w:val="center"/>
                        <w:rPr>
                          <w:rFonts w:ascii="Adobe Kaiti Std R" w:eastAsia="Adobe Kaiti Std R" w:hAnsi="Adobe Kaiti Std R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0D90">
                        <w:rPr>
                          <w:rFonts w:ascii="Adobe Kaiti Std R" w:eastAsia="Adobe Kaiti Std R" w:hAnsi="Adobe Kaiti Std R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  <w:p w:rsidR="00553B12" w:rsidRPr="00740D90" w:rsidRDefault="00553B12" w:rsidP="00553B12">
                      <w:pPr>
                        <w:jc w:val="center"/>
                        <w:rPr>
                          <w:rFonts w:ascii="Adobe Kaiti Std R" w:eastAsia="Adobe Kaiti Std R" w:hAnsi="Adobe Kaiti Std R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0D90">
                        <w:rPr>
                          <w:rFonts w:ascii="Adobe Kaiti Std R" w:eastAsia="Adobe Kaiti Std R" w:hAnsi="Adobe Kaiti Std R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  <w:p w:rsidR="00A2678A" w:rsidRDefault="00A2678A"/>
                  </w:txbxContent>
                </v:textbox>
              </v:shape>
            </w:pict>
          </mc:Fallback>
        </mc:AlternateContent>
      </w:r>
      <w:r w:rsidR="001B2102"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38D0FA5E" wp14:editId="4421C702">
            <wp:simplePos x="0" y="0"/>
            <wp:positionH relativeFrom="margin">
              <wp:posOffset>464737</wp:posOffset>
            </wp:positionH>
            <wp:positionV relativeFrom="paragraph">
              <wp:posOffset>742978</wp:posOffset>
            </wp:positionV>
            <wp:extent cx="2470150" cy="1362075"/>
            <wp:effectExtent l="0" t="0" r="6350" b="9525"/>
            <wp:wrapNone/>
            <wp:docPr id="1" name="irc_mi" descr="Related imag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D9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BC4ED2" wp14:editId="30288FDA">
                <wp:simplePos x="0" y="0"/>
                <wp:positionH relativeFrom="column">
                  <wp:posOffset>-2961861</wp:posOffset>
                </wp:positionH>
                <wp:positionV relativeFrom="paragraph">
                  <wp:posOffset>19878</wp:posOffset>
                </wp:positionV>
                <wp:extent cx="1124262" cy="2118922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262" cy="2118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5D96" w:rsidRPr="00740D90" w:rsidRDefault="00D25D96" w:rsidP="00D25D96">
                            <w:pPr>
                              <w:jc w:val="center"/>
                              <w:rPr>
                                <w:rFonts w:ascii="Adobe Kaiti Std R" w:eastAsia="Adobe Kaiti Std R" w:hAnsi="Adobe Kaiti Std R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0D90">
                              <w:rPr>
                                <w:rFonts w:ascii="Adobe Kaiti Std R" w:eastAsia="Adobe Kaiti Std R" w:hAnsi="Adobe Kaiti Std R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  <w:p w:rsidR="00D25D96" w:rsidRPr="00740D90" w:rsidRDefault="00D25D96" w:rsidP="00D25D96">
                            <w:pPr>
                              <w:jc w:val="center"/>
                              <w:rPr>
                                <w:rFonts w:ascii="Adobe Kaiti Std R" w:eastAsia="Adobe Kaiti Std R" w:hAnsi="Adobe Kaiti Std R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0D90">
                              <w:rPr>
                                <w:rFonts w:ascii="Adobe Kaiti Std R" w:eastAsia="Adobe Kaiti Std R" w:hAnsi="Adobe Kaiti Std R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  <w:p w:rsidR="00D25D96" w:rsidRDefault="00D25D96" w:rsidP="00D25D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bliqueBottomLef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C4ED2" id="Text Box 16" o:spid="_x0000_s1029" type="#_x0000_t202" style="position:absolute;left:0;text-align:left;margin-left:-233.2pt;margin-top:1.55pt;width:88.5pt;height:166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" filled="f" stroked="f">
                <v:fill o:detectmouseclick="t"/>
                <v:textbox>
                  <w:txbxContent>
                    <w:p w:rsidR="00D25D96" w:rsidRPr="00740D90" w:rsidRDefault="00D25D96" w:rsidP="00D25D96">
                      <w:pPr>
                        <w:jc w:val="center"/>
                        <w:rPr>
                          <w:rFonts w:ascii="Adobe Kaiti Std R" w:eastAsia="Adobe Kaiti Std R" w:hAnsi="Adobe Kaiti Std R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0D90">
                        <w:rPr>
                          <w:rFonts w:ascii="Adobe Kaiti Std R" w:eastAsia="Adobe Kaiti Std R" w:hAnsi="Adobe Kaiti Std R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  <w:p w:rsidR="00D25D96" w:rsidRPr="00740D90" w:rsidRDefault="00D25D96" w:rsidP="00D25D96">
                      <w:pPr>
                        <w:jc w:val="center"/>
                        <w:rPr>
                          <w:rFonts w:ascii="Adobe Kaiti Std R" w:eastAsia="Adobe Kaiti Std R" w:hAnsi="Adobe Kaiti Std R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0D90">
                        <w:rPr>
                          <w:rFonts w:ascii="Adobe Kaiti Std R" w:eastAsia="Adobe Kaiti Std R" w:hAnsi="Adobe Kaiti Std R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  <w:p w:rsidR="00D25D96" w:rsidRDefault="00D25D96" w:rsidP="00D25D96"/>
                  </w:txbxContent>
                </v:textbox>
              </v:shape>
            </w:pict>
          </mc:Fallback>
        </mc:AlternateContent>
      </w:r>
      <w:r w:rsidR="001B2102">
        <w:rPr>
          <w:rFonts w:ascii="Adobe Kaiti Std R" w:eastAsia="Adobe Kaiti Std R" w:hAnsi="Adobe Kaiti Std R"/>
          <w:b/>
          <w:noProof/>
          <w:color w:val="000000" w:themeColor="text1"/>
          <w:sz w:val="200"/>
          <w:szCs w:val="20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1F237591" wp14:editId="2E61FE37">
            <wp:extent cx="1123950" cy="211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5D96" w:rsidRPr="00740D90">
        <w:rPr>
          <w:rFonts w:ascii="Adobe Kaiti Std R" w:eastAsia="Adobe Kaiti Std R" w:hAnsi="Adobe Kaiti Std R"/>
          <w:b/>
          <w:color w:val="000000" w:themeColor="text1"/>
          <w:sz w:val="200"/>
          <w:szCs w:val="20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</w:p>
    <w:p w:rsidR="00D25D96" w:rsidRPr="001B2102" w:rsidRDefault="005B6306" w:rsidP="001B2102">
      <w:pPr>
        <w:pStyle w:val="ListParagraph"/>
        <w:numPr>
          <w:ilvl w:val="0"/>
          <w:numId w:val="1"/>
        </w:numPr>
        <w:jc w:val="center"/>
        <w:rPr>
          <w:rFonts w:ascii="Adobe Kaiti Std R" w:eastAsia="Adobe Kaiti Std R" w:hAnsi="Adobe Kaiti Std R"/>
          <w:b/>
          <w:color w:val="000000" w:themeColor="text1"/>
          <w:sz w:val="200"/>
          <w:szCs w:val="20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040D8">
        <w:rPr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6C159A" wp14:editId="3C8579CE">
                <wp:simplePos x="0" y="0"/>
                <wp:positionH relativeFrom="margin">
                  <wp:posOffset>180340</wp:posOffset>
                </wp:positionH>
                <wp:positionV relativeFrom="paragraph">
                  <wp:posOffset>2106930</wp:posOffset>
                </wp:positionV>
                <wp:extent cx="3136265" cy="5092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B12" w:rsidRPr="005B6306" w:rsidRDefault="00553B12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5B6306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The LNG project in Squamish will be an investment of $1.6-billion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C159A" id="_x0000_s1030" type="#_x0000_t202" style="position:absolute;left:0;text-align:left;margin-left:14.2pt;margin-top:165.9pt;width:246.95pt;height:40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" filled="f" stroked="f">
                <v:textbox>
                  <w:txbxContent>
                    <w:p w:rsidR="00553B12" w:rsidRPr="005B6306" w:rsidRDefault="00553B12">
                      <w:pPr>
                        <w:rPr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5B6306">
                        <w:rPr>
                          <w:b/>
                          <w:color w:val="FFFF00"/>
                          <w:sz w:val="28"/>
                          <w:szCs w:val="28"/>
                        </w:rPr>
                        <w:t xml:space="preserve">The LNG project in Squamish will be an investment of $1.6-billion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210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15436E2E" wp14:editId="56E68904">
            <wp:simplePos x="0" y="0"/>
            <wp:positionH relativeFrom="column">
              <wp:posOffset>12334185</wp:posOffset>
            </wp:positionH>
            <wp:positionV relativeFrom="paragraph">
              <wp:posOffset>835025</wp:posOffset>
            </wp:positionV>
            <wp:extent cx="2927985" cy="1955165"/>
            <wp:effectExtent l="0" t="0" r="5715" b="6985"/>
            <wp:wrapNone/>
            <wp:docPr id="11" name="Picture 11" descr="Image result for electricity 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lectricity tow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10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34208" wp14:editId="14A9161C">
                <wp:simplePos x="0" y="0"/>
                <wp:positionH relativeFrom="column">
                  <wp:posOffset>6380480</wp:posOffset>
                </wp:positionH>
                <wp:positionV relativeFrom="paragraph">
                  <wp:posOffset>2185477</wp:posOffset>
                </wp:positionV>
                <wp:extent cx="1311910" cy="1291590"/>
                <wp:effectExtent l="0" t="0" r="21590" b="22860"/>
                <wp:wrapNone/>
                <wp:docPr id="17" name="Smiley Fa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129159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4E5C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7" o:spid="_x0000_s1026" type="#_x0000_t96" style="position:absolute;margin-left:502.4pt;margin-top:172.1pt;width:103.3pt;height:10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" fillcolor="white [3201]" strokecolor="black [3200]" strokeweight="1.5pt">
                <v:stroke endcap="round"/>
              </v:shape>
            </w:pict>
          </mc:Fallback>
        </mc:AlternateContent>
      </w:r>
      <w:r w:rsidR="001B2102" w:rsidRPr="00A2678A">
        <w:rPr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5C1E48C" wp14:editId="6A69A76C">
                <wp:simplePos x="0" y="0"/>
                <wp:positionH relativeFrom="column">
                  <wp:posOffset>5944981</wp:posOffset>
                </wp:positionH>
                <wp:positionV relativeFrom="paragraph">
                  <wp:posOffset>268495</wp:posOffset>
                </wp:positionV>
                <wp:extent cx="2453832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83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78A" w:rsidRPr="005B6306" w:rsidRDefault="00A2678A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5B6306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The LNG project will generate roughly $2 million in taxes for the district of Squamish and an average wage</w:t>
                            </w:r>
                            <w:r w:rsidR="0064450F" w:rsidRPr="005B6306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 of between $70,000 and $75,000</w:t>
                            </w:r>
                            <w:r w:rsidRPr="005B6306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 (Business Vancouver)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C1E48C" id="_x0000_s1031" type="#_x0000_t202" style="position:absolute;left:0;text-align:left;margin-left:468.1pt;margin-top:21.15pt;width:193.2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" filled="f" stroked="f">
                <v:textbox style="mso-fit-shape-to-text:t">
                  <w:txbxContent>
                    <w:p w:rsidR="00A2678A" w:rsidRPr="005B6306" w:rsidRDefault="00A2678A">
                      <w:pPr>
                        <w:rPr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5B6306">
                        <w:rPr>
                          <w:b/>
                          <w:color w:val="FFFF00"/>
                          <w:sz w:val="28"/>
                          <w:szCs w:val="28"/>
                        </w:rPr>
                        <w:t>The LNG project will generate roughly $2 million in taxes for the district of Squamish and an average wage</w:t>
                      </w:r>
                      <w:r w:rsidR="0064450F" w:rsidRPr="005B6306">
                        <w:rPr>
                          <w:b/>
                          <w:color w:val="FFFF00"/>
                          <w:sz w:val="28"/>
                          <w:szCs w:val="28"/>
                        </w:rPr>
                        <w:t xml:space="preserve"> of between $70,000 and $75,000</w:t>
                      </w:r>
                      <w:r w:rsidRPr="005B6306">
                        <w:rPr>
                          <w:b/>
                          <w:color w:val="FFFF00"/>
                          <w:sz w:val="28"/>
                          <w:szCs w:val="28"/>
                        </w:rPr>
                        <w:t xml:space="preserve"> (Business Vancouver)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210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569EE4" wp14:editId="0F1A6C78">
                <wp:simplePos x="0" y="0"/>
                <wp:positionH relativeFrom="column">
                  <wp:posOffset>582047</wp:posOffset>
                </wp:positionH>
                <wp:positionV relativeFrom="paragraph">
                  <wp:posOffset>266534</wp:posOffset>
                </wp:positionV>
                <wp:extent cx="914400" cy="192578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25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D90" w:rsidRPr="00740D90" w:rsidRDefault="00740D90" w:rsidP="00740D90">
                            <w:pPr>
                              <w:jc w:val="center"/>
                              <w:rPr>
                                <w:rFonts w:ascii="Adobe Kaiti Std R" w:eastAsia="Adobe Kaiti Std R" w:hAnsi="Adobe Kaiti Std R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0D90">
                              <w:rPr>
                                <w:rFonts w:ascii="Adobe Kaiti Std R" w:eastAsia="Adobe Kaiti Std R" w:hAnsi="Adobe Kaiti Std R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bliqueBottomLef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9EE4" id="Text Box 6" o:spid="_x0000_s1032" type="#_x0000_t202" style="position:absolute;left:0;text-align:left;margin-left:45.85pt;margin-top:21pt;width:1in;height:15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" filled="f" stroked="f">
                <v:fill o:detectmouseclick="t"/>
                <v:textbox>
                  <w:txbxContent>
                    <w:p w:rsidR="00740D90" w:rsidRPr="00740D90" w:rsidRDefault="00740D90" w:rsidP="00740D90">
                      <w:pPr>
                        <w:jc w:val="center"/>
                        <w:rPr>
                          <w:rFonts w:ascii="Adobe Kaiti Std R" w:eastAsia="Adobe Kaiti Std R" w:hAnsi="Adobe Kaiti Std R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0D90">
                        <w:rPr>
                          <w:rFonts w:ascii="Adobe Kaiti Std R" w:eastAsia="Adobe Kaiti Std R" w:hAnsi="Adobe Kaiti Std R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D25D96" w:rsidRPr="001B2102">
        <w:rPr>
          <w:rFonts w:ascii="Adobe Kaiti Std R" w:eastAsia="Adobe Kaiti Std R" w:hAnsi="Adobe Kaiti Std R"/>
          <w:b/>
          <w:color w:val="000000" w:themeColor="text1"/>
          <w:sz w:val="200"/>
          <w:szCs w:val="20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</w:p>
    <w:p w:rsidR="00AD151C" w:rsidRPr="00740D90" w:rsidRDefault="005B6306" w:rsidP="00AD151C">
      <w:pPr>
        <w:jc w:val="center"/>
        <w:rPr>
          <w:rFonts w:ascii="Adobe Kaiti Std R" w:eastAsia="Adobe Kaiti Std R" w:hAnsi="Adobe Kaiti Std R"/>
          <w:b/>
          <w:color w:val="000000" w:themeColor="text1"/>
          <w:sz w:val="200"/>
          <w:szCs w:val="20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4450F">
        <w:rPr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86A7BA1" wp14:editId="181590C1">
                <wp:simplePos x="0" y="0"/>
                <wp:positionH relativeFrom="column">
                  <wp:posOffset>12061825</wp:posOffset>
                </wp:positionH>
                <wp:positionV relativeFrom="paragraph">
                  <wp:posOffset>464185</wp:posOffset>
                </wp:positionV>
                <wp:extent cx="3263265" cy="1404620"/>
                <wp:effectExtent l="0" t="0" r="13335" b="1968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2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50F" w:rsidRDefault="0064450F">
                            <w:r>
                              <w:t>The LNG project will be using electricity to power the cooling process (Business Vancouver)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6A7BA1" id="_x0000_s1033" type="#_x0000_t202" style="position:absolute;left:0;text-align:left;margin-left:949.75pt;margin-top:36.55pt;width:256.9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">
                <v:textbox style="mso-fit-shape-to-text:t">
                  <w:txbxContent>
                    <w:p w:rsidR="0064450F" w:rsidRDefault="0064450F">
                      <w:r>
                        <w:t>The LNG project will be using electricity to power the cooling process (Business Vancouver)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2102" w:rsidRPr="001B2102">
        <w:rPr>
          <w:rFonts w:ascii="Merriweather Sans" w:eastAsia="Times New Roman" w:hAnsi="Merriweather Sans" w:cs="Arial"/>
          <w:noProof/>
          <w:color w:val="404040"/>
          <w:sz w:val="30"/>
          <w:szCs w:val="30"/>
        </w:rPr>
        <w:drawing>
          <wp:anchor distT="0" distB="0" distL="114300" distR="114300" simplePos="0" relativeHeight="251688960" behindDoc="0" locked="0" layoutInCell="1" allowOverlap="1" wp14:anchorId="0E5EF79C" wp14:editId="6C4DD7B0">
            <wp:simplePos x="0" y="0"/>
            <wp:positionH relativeFrom="column">
              <wp:posOffset>4730529</wp:posOffset>
            </wp:positionH>
            <wp:positionV relativeFrom="paragraph">
              <wp:posOffset>1305477</wp:posOffset>
            </wp:positionV>
            <wp:extent cx="4429480" cy="3319638"/>
            <wp:effectExtent l="0" t="0" r="0" b="0"/>
            <wp:wrapNone/>
            <wp:docPr id="24" name="Picture 24" descr="The Norwegian town of Hammerfest, once a fishing hub, has been reinvigorated by a liquefied natural gas plant on a nearby island. When the state-owned oil company Statoil set up shop, it agreed to fund the town's planning department for five yea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Norwegian town of Hammerfest, once a fishing hub, has been reinvigorated by a liquefied natural gas plant on a nearby island. When the state-owned oil company Statoil set up shop, it agreed to fund the town's planning department for five year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80" cy="331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102">
        <w:rPr>
          <w:noProof/>
          <w:color w:val="0000FF"/>
        </w:rPr>
        <w:drawing>
          <wp:anchor distT="0" distB="0" distL="114300" distR="114300" simplePos="0" relativeHeight="251680768" behindDoc="0" locked="0" layoutInCell="1" allowOverlap="1" wp14:anchorId="015867BD" wp14:editId="3790673F">
            <wp:simplePos x="0" y="0"/>
            <wp:positionH relativeFrom="margin">
              <wp:posOffset>239781</wp:posOffset>
            </wp:positionH>
            <wp:positionV relativeFrom="paragraph">
              <wp:posOffset>505957</wp:posOffset>
            </wp:positionV>
            <wp:extent cx="3688080" cy="2202815"/>
            <wp:effectExtent l="0" t="0" r="7620" b="6985"/>
            <wp:wrapNone/>
            <wp:docPr id="13" name="irc_mi" descr="Image result for GHGs pollutio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HGs pollutio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51C" w:rsidRPr="00740D90">
        <w:rPr>
          <w:rFonts w:ascii="Adobe Kaiti Std R" w:eastAsia="Adobe Kaiti Std R" w:hAnsi="Adobe Kaiti Std R"/>
          <w:b/>
          <w:color w:val="000000" w:themeColor="text1"/>
          <w:sz w:val="200"/>
          <w:szCs w:val="20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</w:p>
    <w:p w:rsidR="00AD151C" w:rsidRPr="00AD151C" w:rsidRDefault="005B6306" w:rsidP="00AD151C">
      <w:pPr>
        <w:jc w:val="center"/>
        <w:rPr>
          <w:rFonts w:ascii="Adobe Kaiti Std R" w:eastAsia="Adobe Kaiti Std R" w:hAnsi="Adobe Kaiti Std R"/>
          <w:b/>
          <w:color w:val="000000" w:themeColor="text1"/>
          <w:sz w:val="200"/>
          <w:szCs w:val="20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B2102">
        <w:rPr>
          <w:rFonts w:ascii="Adobe Kaiti Std R" w:eastAsia="Adobe Kaiti Std R" w:hAnsi="Adobe Kaiti Std R"/>
          <w:b/>
          <w:noProof/>
          <w:color w:val="000000" w:themeColor="text1"/>
          <w:sz w:val="200"/>
          <w:szCs w:val="20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39C453E" wp14:editId="4D195D73">
                <wp:simplePos x="0" y="0"/>
                <wp:positionH relativeFrom="margin">
                  <wp:align>right</wp:align>
                </wp:positionH>
                <wp:positionV relativeFrom="paragraph">
                  <wp:posOffset>-1188085</wp:posOffset>
                </wp:positionV>
                <wp:extent cx="236093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102" w:rsidRPr="001B2102" w:rsidRDefault="001B2102" w:rsidP="001B2102">
                            <w:pPr>
                              <w:spacing w:after="0" w:line="240" w:lineRule="auto"/>
                              <w:outlineLvl w:val="0"/>
                              <w:rPr>
                                <w:rFonts w:ascii="Merriweather Sans" w:eastAsia="Times New Roman" w:hAnsi="Merriweather Sans" w:cs="Arial"/>
                                <w:b/>
                                <w:bCs/>
                                <w:color w:val="333333"/>
                                <w:kern w:val="36"/>
                                <w:sz w:val="60"/>
                                <w:szCs w:val="60"/>
                                <w:lang w:val="en"/>
                              </w:rPr>
                            </w:pPr>
                            <w:r w:rsidRPr="001B2102">
                              <w:rPr>
                                <w:rFonts w:ascii="Merriweather Sans" w:eastAsia="Times New Roman" w:hAnsi="Merriweather Sans" w:cs="Arial"/>
                                <w:b/>
                                <w:bCs/>
                                <w:color w:val="333333"/>
                                <w:kern w:val="36"/>
                                <w:sz w:val="60"/>
                                <w:szCs w:val="60"/>
                                <w:lang w:val="en"/>
                              </w:rPr>
                              <w:t>Natural gas transformed life in small Norwegian town</w:t>
                            </w:r>
                          </w:p>
                          <w:p w:rsidR="001B2102" w:rsidRPr="001B2102" w:rsidRDefault="001B2102" w:rsidP="001B2102">
                            <w:pPr>
                              <w:spacing w:after="0" w:line="240" w:lineRule="auto"/>
                              <w:rPr>
                                <w:rFonts w:ascii="Georgia" w:eastAsia="Times New Roman" w:hAnsi="Georgia" w:cs="Arial"/>
                                <w:b/>
                                <w:color w:val="404040"/>
                                <w:sz w:val="30"/>
                                <w:szCs w:val="30"/>
                                <w:lang w:val="en"/>
                              </w:rPr>
                            </w:pPr>
                            <w:r w:rsidRPr="001B2102">
                              <w:rPr>
                                <w:rFonts w:ascii="Georgia" w:eastAsia="Times New Roman" w:hAnsi="Georgia" w:cs="Arial"/>
                                <w:b/>
                                <w:color w:val="404040"/>
                                <w:sz w:val="30"/>
                                <w:szCs w:val="30"/>
                                <w:lang w:val="en"/>
                              </w:rPr>
                              <w:t>A liquefied natural gas plant brought good fortune — and smart growth — to the residents of Hammerfest, high above the Arctic Circle. Part of the 2015 Atkinson Series on public policy.</w:t>
                            </w:r>
                          </w:p>
                          <w:p w:rsidR="001B2102" w:rsidRPr="001B2102" w:rsidRDefault="001B2102" w:rsidP="001B2102">
                            <w:pPr>
                              <w:spacing w:after="0" w:line="240" w:lineRule="auto"/>
                              <w:rPr>
                                <w:rFonts w:ascii="Merriweather Sans" w:eastAsia="Times New Roman" w:hAnsi="Merriweather Sans" w:cs="Arial"/>
                                <w:b/>
                                <w:color w:val="404040"/>
                                <w:sz w:val="30"/>
                                <w:szCs w:val="30"/>
                                <w:lang w:val="en"/>
                              </w:rPr>
                            </w:pPr>
                          </w:p>
                          <w:p w:rsidR="001B2102" w:rsidRPr="001B2102" w:rsidRDefault="001B2102" w:rsidP="001B2102">
                            <w:pPr>
                              <w:spacing w:after="0" w:line="240" w:lineRule="auto"/>
                              <w:rPr>
                                <w:rFonts w:ascii="Merriweather Sans" w:eastAsia="Times New Roman" w:hAnsi="Merriweather Sans" w:cs="Arial"/>
                                <w:b/>
                                <w:color w:val="404040"/>
                                <w:sz w:val="30"/>
                                <w:szCs w:val="30"/>
                                <w:lang w:val="en"/>
                              </w:rPr>
                            </w:pPr>
                            <w:r w:rsidRPr="001B2102">
                              <w:rPr>
                                <w:rFonts w:ascii="Merriweather Sans" w:eastAsia="Times New Roman" w:hAnsi="Merriweather Sans" w:cs="Arial"/>
                                <w:b/>
                                <w:color w:val="404040"/>
                                <w:sz w:val="30"/>
                                <w:szCs w:val="30"/>
                                <w:lang w:val="en"/>
                              </w:rPr>
                              <w:t>The Norwegian town of Hammerfest, once a fishing hub, has been reinvigorated by a liquefied natural gas plant on a nearby island. When the state-owned oil company Statoil set up shop, it agreed to fund the town's planning department for five years.  (Josephine Matyas file photo)  </w:t>
                            </w:r>
                          </w:p>
                          <w:p w:rsidR="001B2102" w:rsidRDefault="001B210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C453E" id="_x0000_s1034" type="#_x0000_t202" style="position:absolute;left:0;text-align:left;margin-left:134.7pt;margin-top:-93.55pt;width:185.9pt;height:110.6pt;z-index:25169100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" filled="f" stroked="f">
                <v:textbox style="mso-fit-shape-to-text:t">
                  <w:txbxContent>
                    <w:p w:rsidR="001B2102" w:rsidRPr="001B2102" w:rsidRDefault="001B2102" w:rsidP="001B2102">
                      <w:pPr>
                        <w:spacing w:after="0" w:line="240" w:lineRule="auto"/>
                        <w:outlineLvl w:val="0"/>
                        <w:rPr>
                          <w:rFonts w:ascii="Merriweather Sans" w:eastAsia="Times New Roman" w:hAnsi="Merriweather Sans" w:cs="Arial"/>
                          <w:b/>
                          <w:bCs/>
                          <w:color w:val="333333"/>
                          <w:kern w:val="36"/>
                          <w:sz w:val="60"/>
                          <w:szCs w:val="60"/>
                          <w:lang w:val="en"/>
                        </w:rPr>
                      </w:pPr>
                      <w:r w:rsidRPr="001B2102">
                        <w:rPr>
                          <w:rFonts w:ascii="Merriweather Sans" w:eastAsia="Times New Roman" w:hAnsi="Merriweather Sans" w:cs="Arial"/>
                          <w:b/>
                          <w:bCs/>
                          <w:color w:val="333333"/>
                          <w:kern w:val="36"/>
                          <w:sz w:val="60"/>
                          <w:szCs w:val="60"/>
                          <w:lang w:val="en"/>
                        </w:rPr>
                        <w:t>Natural gas transformed life in small Norwegian town</w:t>
                      </w:r>
                    </w:p>
                    <w:p w:rsidR="001B2102" w:rsidRPr="001B2102" w:rsidRDefault="001B2102" w:rsidP="001B2102">
                      <w:pPr>
                        <w:spacing w:after="0" w:line="240" w:lineRule="auto"/>
                        <w:rPr>
                          <w:rFonts w:ascii="Georgia" w:eastAsia="Times New Roman" w:hAnsi="Georgia" w:cs="Arial"/>
                          <w:b/>
                          <w:color w:val="404040"/>
                          <w:sz w:val="30"/>
                          <w:szCs w:val="30"/>
                          <w:lang w:val="en"/>
                        </w:rPr>
                      </w:pPr>
                      <w:r w:rsidRPr="001B2102">
                        <w:rPr>
                          <w:rFonts w:ascii="Georgia" w:eastAsia="Times New Roman" w:hAnsi="Georgia" w:cs="Arial"/>
                          <w:b/>
                          <w:color w:val="404040"/>
                          <w:sz w:val="30"/>
                          <w:szCs w:val="30"/>
                          <w:lang w:val="en"/>
                        </w:rPr>
                        <w:t>A liquefied natural gas plant brought good fortune — and smart growth — to the residents of Hammerfest, high above the Arctic Circle. Part of the 2015 Atkinson Series on public policy.</w:t>
                      </w:r>
                    </w:p>
                    <w:p w:rsidR="001B2102" w:rsidRPr="001B2102" w:rsidRDefault="001B2102" w:rsidP="001B2102">
                      <w:pPr>
                        <w:spacing w:after="0" w:line="240" w:lineRule="auto"/>
                        <w:rPr>
                          <w:rFonts w:ascii="Merriweather Sans" w:eastAsia="Times New Roman" w:hAnsi="Merriweather Sans" w:cs="Arial"/>
                          <w:b/>
                          <w:color w:val="404040"/>
                          <w:sz w:val="30"/>
                          <w:szCs w:val="30"/>
                          <w:lang w:val="en"/>
                        </w:rPr>
                      </w:pPr>
                    </w:p>
                    <w:p w:rsidR="001B2102" w:rsidRPr="001B2102" w:rsidRDefault="001B2102" w:rsidP="001B2102">
                      <w:pPr>
                        <w:spacing w:after="0" w:line="240" w:lineRule="auto"/>
                        <w:rPr>
                          <w:rFonts w:ascii="Merriweather Sans" w:eastAsia="Times New Roman" w:hAnsi="Merriweather Sans" w:cs="Arial"/>
                          <w:b/>
                          <w:color w:val="404040"/>
                          <w:sz w:val="30"/>
                          <w:szCs w:val="30"/>
                          <w:lang w:val="en"/>
                        </w:rPr>
                      </w:pPr>
                      <w:r w:rsidRPr="001B2102">
                        <w:rPr>
                          <w:rFonts w:ascii="Merriweather Sans" w:eastAsia="Times New Roman" w:hAnsi="Merriweather Sans" w:cs="Arial"/>
                          <w:b/>
                          <w:color w:val="404040"/>
                          <w:sz w:val="30"/>
                          <w:szCs w:val="30"/>
                          <w:lang w:val="en"/>
                        </w:rPr>
                        <w:t>The Norwegian town of Hammerfest, once a fishing hub, has been reinvigorated by a liquefied natural gas plant on a nearby island. When the state-owned oil company Statoil set up shop, it agreed to fund the town's planning department for five years.  (Josephine Matyas file photo)  </w:t>
                      </w:r>
                    </w:p>
                    <w:p w:rsidR="001B2102" w:rsidRDefault="001B2102"/>
                  </w:txbxContent>
                </v:textbox>
                <w10:wrap type="square" anchorx="margin"/>
              </v:shape>
            </w:pict>
          </mc:Fallback>
        </mc:AlternateContent>
      </w:r>
      <w:r w:rsidR="001B2102" w:rsidRPr="0064450F">
        <w:rPr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A4CDCE6" wp14:editId="21C34B2F">
                <wp:simplePos x="0" y="0"/>
                <wp:positionH relativeFrom="column">
                  <wp:posOffset>155961</wp:posOffset>
                </wp:positionH>
                <wp:positionV relativeFrom="paragraph">
                  <wp:posOffset>644884</wp:posOffset>
                </wp:positionV>
                <wp:extent cx="3768090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50F" w:rsidRPr="005B6306" w:rsidRDefault="0064450F">
                            <w:pPr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5B6306">
                              <w:rPr>
                                <w:color w:val="FFFF00"/>
                                <w:sz w:val="28"/>
                                <w:szCs w:val="28"/>
                              </w:rPr>
                              <w:t xml:space="preserve">GHGs have been reduced by 80% and that makes it one of the greenest LNG facilities (Byng Giraud </w:t>
                            </w:r>
                            <w:r w:rsidR="00AD151C" w:rsidRPr="005B6306">
                              <w:rPr>
                                <w:color w:val="FFFF00"/>
                                <w:sz w:val="28"/>
                                <w:szCs w:val="28"/>
                              </w:rPr>
                              <w:t>Woodfibre VP)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CDCE6" id="_x0000_s1035" type="#_x0000_t202" style="position:absolute;left:0;text-align:left;margin-left:12.3pt;margin-top:50.8pt;width:296.7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" filled="f" stroked="f">
                <v:textbox style="mso-fit-shape-to-text:t">
                  <w:txbxContent>
                    <w:p w:rsidR="0064450F" w:rsidRPr="005B6306" w:rsidRDefault="0064450F">
                      <w:pPr>
                        <w:rPr>
                          <w:color w:val="FFFF00"/>
                          <w:sz w:val="28"/>
                          <w:szCs w:val="28"/>
                        </w:rPr>
                      </w:pPr>
                      <w:r w:rsidRPr="005B6306">
                        <w:rPr>
                          <w:color w:val="FFFF00"/>
                          <w:sz w:val="28"/>
                          <w:szCs w:val="28"/>
                        </w:rPr>
                        <w:t xml:space="preserve">GHGs have been reduced by 80% and that makes it one of the greenest LNG facilities (Byng Giraud </w:t>
                      </w:r>
                      <w:r w:rsidR="00AD151C" w:rsidRPr="005B6306">
                        <w:rPr>
                          <w:color w:val="FFFF00"/>
                          <w:sz w:val="28"/>
                          <w:szCs w:val="28"/>
                        </w:rPr>
                        <w:t>Woodfibre VP)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151C" w:rsidRPr="00740D90">
        <w:rPr>
          <w:rFonts w:ascii="Adobe Kaiti Std R" w:eastAsia="Adobe Kaiti Std R" w:hAnsi="Adobe Kaiti Std R"/>
          <w:b/>
          <w:color w:val="000000" w:themeColor="text1"/>
          <w:sz w:val="200"/>
          <w:szCs w:val="20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AD151C" w:rsidRPr="00AD151C">
        <w:rPr>
          <w:rFonts w:ascii="Adobe Kaiti Std R" w:eastAsia="Adobe Kaiti Std R" w:hAnsi="Adobe Kaiti Std R"/>
          <w:b/>
          <w:color w:val="000000" w:themeColor="text1"/>
          <w:sz w:val="200"/>
          <w:szCs w:val="20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</w:p>
    <w:p w:rsidR="00AD151C" w:rsidRPr="00740D90" w:rsidRDefault="00AD151C" w:rsidP="00AD151C">
      <w:pPr>
        <w:jc w:val="center"/>
        <w:rPr>
          <w:rFonts w:ascii="Adobe Kaiti Std R" w:eastAsia="Adobe Kaiti Std R" w:hAnsi="Adobe Kaiti Std R"/>
          <w:b/>
          <w:color w:val="000000" w:themeColor="text1"/>
          <w:sz w:val="200"/>
          <w:szCs w:val="20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AD151C" w:rsidRPr="00740D90" w:rsidSect="00DD3B49">
      <w:pgSz w:w="24480" w:h="15840" w:orient="landscape" w:code="6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413" w:rsidRDefault="00842413" w:rsidP="004B40EB">
      <w:pPr>
        <w:spacing w:after="0" w:line="240" w:lineRule="auto"/>
      </w:pPr>
      <w:r>
        <w:separator/>
      </w:r>
    </w:p>
  </w:endnote>
  <w:endnote w:type="continuationSeparator" w:id="0">
    <w:p w:rsidR="00842413" w:rsidRDefault="00842413" w:rsidP="004B4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riweather San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413" w:rsidRDefault="00842413" w:rsidP="004B40EB">
      <w:pPr>
        <w:spacing w:after="0" w:line="240" w:lineRule="auto"/>
      </w:pPr>
      <w:r>
        <w:separator/>
      </w:r>
    </w:p>
  </w:footnote>
  <w:footnote w:type="continuationSeparator" w:id="0">
    <w:p w:rsidR="00842413" w:rsidRDefault="00842413" w:rsidP="004B4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9AD06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1" o:spid="_x0000_i1026" type="#_x0000_t75" style="width:88.55pt;height:166.85pt;visibility:visible;mso-wrap-style:square" o:bullet="t">
        <v:imagedata r:id="rId1" o:title=""/>
      </v:shape>
    </w:pict>
  </w:numPicBullet>
  <w:abstractNum w:abstractNumId="0" w15:restartNumberingAfterBreak="0">
    <w:nsid w:val="02FB142D"/>
    <w:multiLevelType w:val="hybridMultilevel"/>
    <w:tmpl w:val="77DA8AD8"/>
    <w:lvl w:ilvl="0" w:tplc="081452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5EF8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A0E6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1E5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6C7D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38F3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548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BA51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D673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0F"/>
    <w:rsid w:val="001040D8"/>
    <w:rsid w:val="00133D71"/>
    <w:rsid w:val="001B2102"/>
    <w:rsid w:val="00250276"/>
    <w:rsid w:val="004B40EB"/>
    <w:rsid w:val="0052356C"/>
    <w:rsid w:val="00553B12"/>
    <w:rsid w:val="00565BE8"/>
    <w:rsid w:val="005B6306"/>
    <w:rsid w:val="005E30E8"/>
    <w:rsid w:val="006071D9"/>
    <w:rsid w:val="0064450F"/>
    <w:rsid w:val="00740D90"/>
    <w:rsid w:val="00842413"/>
    <w:rsid w:val="00A2678A"/>
    <w:rsid w:val="00AD151C"/>
    <w:rsid w:val="00CD2E75"/>
    <w:rsid w:val="00D25D96"/>
    <w:rsid w:val="00DD3B49"/>
    <w:rsid w:val="00DE0E0F"/>
    <w:rsid w:val="00E324FD"/>
    <w:rsid w:val="00E8718D"/>
    <w:rsid w:val="00EB3325"/>
    <w:rsid w:val="00F069F2"/>
    <w:rsid w:val="00FB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6f6"/>
      <o:colormenu v:ext="edit" fillcolor="#6f6"/>
    </o:shapedefaults>
    <o:shapelayout v:ext="edit">
      <o:idmap v:ext="edit" data="1"/>
    </o:shapelayout>
  </w:shapeDefaults>
  <w:decimalSymbol w:val="."/>
  <w:listSeparator w:val=","/>
  <w15:chartTrackingRefBased/>
  <w15:docId w15:val="{24FB5F3D-45D0-449E-AF17-139EC1D14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0EB"/>
  </w:style>
  <w:style w:type="paragraph" w:styleId="Footer">
    <w:name w:val="footer"/>
    <w:basedOn w:val="Normal"/>
    <w:link w:val="FooterChar"/>
    <w:uiPriority w:val="99"/>
    <w:unhideWhenUsed/>
    <w:rsid w:val="004B4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0EB"/>
  </w:style>
  <w:style w:type="character" w:customStyle="1" w:styleId="tgc">
    <w:name w:val="_tgc"/>
    <w:basedOn w:val="DefaultParagraphFont"/>
    <w:rsid w:val="00A2678A"/>
  </w:style>
  <w:style w:type="paragraph" w:styleId="ListParagraph">
    <w:name w:val="List Paragraph"/>
    <w:basedOn w:val="Normal"/>
    <w:uiPriority w:val="34"/>
    <w:qFormat/>
    <w:rsid w:val="001B21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1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6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1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33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46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67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8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944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324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887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32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167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9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877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google.ca/url?sa=i&amp;rct=j&amp;q=&amp;esrc=s&amp;source=images&amp;cd=&amp;cad=rja&amp;uact=8&amp;ved=0ahUKEwiU__L55dvRAhVE5WMKHUD7DREQjRwIBw&amp;url=https://cabaus.org/2014/06/02/calc-stands-with-epa-on-regulation/&amp;psig=AFQjCNEY9xYPh8S6AQ07qz-52RJuPSCPWA&amp;ust=148538212543488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ogle.ca/url?sa=i&amp;rct=j&amp;q=&amp;esrc=s&amp;source=images&amp;cd=&amp;cad=rja&amp;uact=8&amp;ved=0ahUKEwjg24GJ3NvRAhVW1mMKHarmAUQQjRwIBw&amp;url=http://brightspark.com.pk/portfolio/federal-skilled-trades-program/&amp;bvm=bv.144686652,d.cGc&amp;psig=AFQjCNEiWAC2BIryr_-3EkIyN-Y3T8KHrg&amp;ust=148537949168793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Benny Barrigan</dc:creator>
  <cp:keywords/>
  <dc:description/>
  <cp:lastModifiedBy>Benny Barrigan</cp:lastModifiedBy>
  <cp:revision>3</cp:revision>
  <dcterms:created xsi:type="dcterms:W3CDTF">2017-01-20T19:44:00Z</dcterms:created>
  <dcterms:modified xsi:type="dcterms:W3CDTF">2017-01-24T22:55:00Z</dcterms:modified>
</cp:coreProperties>
</file>